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9BBD">
      <w:pPr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附件</w:t>
      </w:r>
    </w:p>
    <w:p w14:paraId="243301BD">
      <w:pPr>
        <w:spacing w:line="480" w:lineRule="exact"/>
        <w:jc w:val="center"/>
        <w:rPr>
          <w:rFonts w:hint="eastAsia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69CD27A0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污水处理站药剂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16"/>
          <w:kern w:val="0"/>
          <w:sz w:val="32"/>
          <w:szCs w:val="32"/>
        </w:rPr>
        <w:t>采购项目报价单</w:t>
      </w:r>
    </w:p>
    <w:bookmarkEnd w:id="0"/>
    <w:p w14:paraId="17359318">
      <w:pPr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419A20E4">
      <w:pPr>
        <w:tabs>
          <w:tab w:val="left" w:pos="0"/>
        </w:tabs>
        <w:spacing w:line="48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福州民天实业有限公司：</w:t>
      </w:r>
    </w:p>
    <w:p w14:paraId="358C6E05">
      <w:pPr>
        <w:pStyle w:val="2"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我公司对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贵司所属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污水处理站药剂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采购项目含税包干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总报价为__________元（大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写：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_________元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不含税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包干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总报价为________元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（大写：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__________元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分项报价如下：</w:t>
      </w:r>
    </w:p>
    <w:tbl>
      <w:tblPr>
        <w:tblStyle w:val="4"/>
        <w:tblW w:w="9858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860"/>
        <w:gridCol w:w="2146"/>
        <w:gridCol w:w="973"/>
        <w:gridCol w:w="1774"/>
      </w:tblGrid>
      <w:tr w14:paraId="0583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05" w:type="dxa"/>
            <w:noWrap w:val="0"/>
            <w:vAlign w:val="center"/>
          </w:tcPr>
          <w:p w14:paraId="340A115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860" w:type="dxa"/>
            <w:noWrap w:val="0"/>
            <w:vAlign w:val="center"/>
          </w:tcPr>
          <w:p w14:paraId="5A7640B8">
            <w:pPr>
              <w:widowControl/>
              <w:spacing w:line="520" w:lineRule="exact"/>
              <w:ind w:firstLine="56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主要技术规格及要求</w:t>
            </w:r>
          </w:p>
        </w:tc>
        <w:tc>
          <w:tcPr>
            <w:tcW w:w="2146" w:type="dxa"/>
            <w:noWrap w:val="0"/>
            <w:vAlign w:val="center"/>
          </w:tcPr>
          <w:p w14:paraId="6A480E8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采购数量</w:t>
            </w:r>
          </w:p>
          <w:p w14:paraId="50CEEC4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（预估一年量）</w:t>
            </w:r>
          </w:p>
        </w:tc>
        <w:tc>
          <w:tcPr>
            <w:tcW w:w="973" w:type="dxa"/>
            <w:noWrap w:val="0"/>
            <w:vAlign w:val="center"/>
          </w:tcPr>
          <w:p w14:paraId="1C0868E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74" w:type="dxa"/>
            <w:noWrap w:val="0"/>
            <w:vAlign w:val="center"/>
          </w:tcPr>
          <w:p w14:paraId="1B3A271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小计（元）</w:t>
            </w:r>
          </w:p>
        </w:tc>
      </w:tr>
      <w:tr w14:paraId="681F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5" w:type="dxa"/>
            <w:noWrap w:val="0"/>
            <w:vAlign w:val="center"/>
          </w:tcPr>
          <w:p w14:paraId="49AC4BC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center"/>
          </w:tcPr>
          <w:p w14:paraId="7BBFD59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PAC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聚合氯化铝</w:t>
            </w:r>
          </w:p>
          <w:p w14:paraId="24A86FD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27%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工业级）</w:t>
            </w:r>
          </w:p>
        </w:tc>
        <w:tc>
          <w:tcPr>
            <w:tcW w:w="2146" w:type="dxa"/>
            <w:noWrap w:val="0"/>
            <w:vAlign w:val="center"/>
          </w:tcPr>
          <w:p w14:paraId="118942E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73" w:type="dxa"/>
            <w:noWrap w:val="0"/>
            <w:vAlign w:val="center"/>
          </w:tcPr>
          <w:p w14:paraId="4345035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774" w:type="dxa"/>
            <w:noWrap w:val="0"/>
            <w:vAlign w:val="center"/>
          </w:tcPr>
          <w:p w14:paraId="6162589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3F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05" w:type="dxa"/>
            <w:noWrap w:val="0"/>
            <w:vAlign w:val="center"/>
          </w:tcPr>
          <w:p w14:paraId="1F422834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60" w:type="dxa"/>
            <w:noWrap w:val="0"/>
            <w:vAlign w:val="center"/>
          </w:tcPr>
          <w:p w14:paraId="1919FBC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聚丙烯酰胺（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PAM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）阴离子</w:t>
            </w:r>
          </w:p>
          <w:p w14:paraId="6B45C35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（分子量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万）</w:t>
            </w:r>
          </w:p>
        </w:tc>
        <w:tc>
          <w:tcPr>
            <w:tcW w:w="2146" w:type="dxa"/>
            <w:noWrap w:val="0"/>
            <w:vAlign w:val="center"/>
          </w:tcPr>
          <w:p w14:paraId="07856A2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211B915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774" w:type="dxa"/>
            <w:noWrap w:val="0"/>
            <w:vAlign w:val="center"/>
          </w:tcPr>
          <w:p w14:paraId="649D8E9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D6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05" w:type="dxa"/>
            <w:noWrap w:val="0"/>
            <w:vAlign w:val="center"/>
          </w:tcPr>
          <w:p w14:paraId="0996A50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60" w:type="dxa"/>
            <w:noWrap w:val="0"/>
            <w:vAlign w:val="center"/>
          </w:tcPr>
          <w:p w14:paraId="78C1C0A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聚丙烯酰胺（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PAM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5794948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阳离子（离子度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146" w:type="dxa"/>
            <w:noWrap w:val="0"/>
            <w:vAlign w:val="center"/>
          </w:tcPr>
          <w:p w14:paraId="0985A27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3" w:type="dxa"/>
            <w:noWrap w:val="0"/>
            <w:vAlign w:val="center"/>
          </w:tcPr>
          <w:p w14:paraId="0E6795A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774" w:type="dxa"/>
            <w:noWrap w:val="0"/>
            <w:vAlign w:val="center"/>
          </w:tcPr>
          <w:p w14:paraId="02E7CAE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63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5" w:type="dxa"/>
            <w:noWrap w:val="0"/>
            <w:vAlign w:val="center"/>
          </w:tcPr>
          <w:p w14:paraId="6DE0A9A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60" w:type="dxa"/>
            <w:noWrap w:val="0"/>
            <w:vAlign w:val="center"/>
          </w:tcPr>
          <w:p w14:paraId="165F6A7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COD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在线监测试剂</w:t>
            </w:r>
          </w:p>
        </w:tc>
        <w:tc>
          <w:tcPr>
            <w:tcW w:w="2146" w:type="dxa"/>
            <w:noWrap w:val="0"/>
            <w:vAlign w:val="center"/>
          </w:tcPr>
          <w:p w14:paraId="1AC795F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73" w:type="dxa"/>
            <w:noWrap w:val="0"/>
            <w:vAlign w:val="center"/>
          </w:tcPr>
          <w:p w14:paraId="63B01DE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774" w:type="dxa"/>
            <w:noWrap w:val="0"/>
            <w:vAlign w:val="center"/>
          </w:tcPr>
          <w:p w14:paraId="41C75DD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B8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" w:type="dxa"/>
            <w:noWrap w:val="0"/>
            <w:vAlign w:val="center"/>
          </w:tcPr>
          <w:p w14:paraId="6101325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60" w:type="dxa"/>
            <w:noWrap w:val="0"/>
            <w:vAlign w:val="center"/>
          </w:tcPr>
          <w:p w14:paraId="0E8132C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氨氮在线监测试剂</w:t>
            </w:r>
          </w:p>
        </w:tc>
        <w:tc>
          <w:tcPr>
            <w:tcW w:w="2146" w:type="dxa"/>
            <w:noWrap w:val="0"/>
            <w:vAlign w:val="center"/>
          </w:tcPr>
          <w:p w14:paraId="5C4A18F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73" w:type="dxa"/>
            <w:noWrap w:val="0"/>
            <w:vAlign w:val="center"/>
          </w:tcPr>
          <w:p w14:paraId="269E3F7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774" w:type="dxa"/>
            <w:noWrap w:val="0"/>
            <w:vAlign w:val="center"/>
          </w:tcPr>
          <w:p w14:paraId="7987021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3B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5" w:type="dxa"/>
            <w:gridSpan w:val="2"/>
            <w:noWrap w:val="0"/>
            <w:vAlign w:val="center"/>
          </w:tcPr>
          <w:p w14:paraId="6C2DF00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总计（元）</w:t>
            </w:r>
          </w:p>
        </w:tc>
        <w:tc>
          <w:tcPr>
            <w:tcW w:w="4893" w:type="dxa"/>
            <w:gridSpan w:val="3"/>
            <w:noWrap w:val="0"/>
            <w:vAlign w:val="center"/>
          </w:tcPr>
          <w:p w14:paraId="4204776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1AFA645">
      <w:pPr>
        <w:pStyle w:val="2"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308CEA5B">
      <w:pPr>
        <w:pStyle w:val="2"/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注：1.我公司提供的发票为增值税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发票（请填写普通还是专用）；</w:t>
      </w:r>
    </w:p>
    <w:p w14:paraId="3553FED0">
      <w:pPr>
        <w:pStyle w:val="2"/>
        <w:spacing w:line="520" w:lineRule="exact"/>
        <w:ind w:firstLine="1120" w:firstLineChars="4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2.提供增值税专用发票的需填写提供的为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%的增值税专用发票；</w:t>
      </w:r>
    </w:p>
    <w:p w14:paraId="3E6FCDCB">
      <w:pPr>
        <w:pStyle w:val="2"/>
        <w:spacing w:line="520" w:lineRule="exact"/>
        <w:ind w:firstLine="1120" w:firstLineChars="400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3.所有小写报价均精确到小数点后两位；</w:t>
      </w:r>
    </w:p>
    <w:p w14:paraId="39D0637B">
      <w:pPr>
        <w:widowControl/>
        <w:spacing w:line="520" w:lineRule="exact"/>
        <w:ind w:left="560"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4.以上报价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包含运输、人工搬运、税费等所有费用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544A0F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.未按以上规定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格式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正确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报价的视为无效报价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</w:p>
    <w:p w14:paraId="5E0C237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</w:p>
    <w:p w14:paraId="136B58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47DD9B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E2D20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0DB1DE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34B99E9F">
      <w:pPr>
        <w:pStyle w:val="2"/>
        <w:spacing w:line="520" w:lineRule="exact"/>
        <w:ind w:firstLine="1120" w:firstLineChars="400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3579F8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附:</w:t>
      </w:r>
    </w:p>
    <w:p w14:paraId="59B53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统一社会信用代码营业执照复印件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 w14:paraId="71EAD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从电子税务局打印的报价人202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年纳税人信用等级证明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；</w:t>
      </w:r>
    </w:p>
    <w:p w14:paraId="351E6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“信用中国”网站的查询结果截图或打印件;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）</w:t>
      </w:r>
    </w:p>
    <w:p w14:paraId="051839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3B31EC3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0" w:firstLineChars="20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32C2828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0" w:firstLineChars="20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0F4ABA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0" w:firstLineChars="20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报价单位（盖章）：                                                                 </w:t>
      </w:r>
    </w:p>
    <w:p w14:paraId="2915FE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880" w:firstLineChars="21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 w14:paraId="085635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880" w:firstLineChars="2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时    间：</w:t>
      </w:r>
    </w:p>
    <w:p w14:paraId="4F7FF913"/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DF1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E80B7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490B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A47A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73B9A"/>
    <w:rsid w:val="16E7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2025-09-23T08:31:00Z</dcterms:created>
  <dc:creator>灵</dc:creator>
  <cp:lastModifiedBy>灵</cp:lastModifiedBy>
  <dcterms:modified xsi:type="dcterms:W3CDTF">2025-09-23T08:32:13Z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8871BA0DFF3949B7AF427AE5A5A5B468_11</vt:lpwstr>
  </property>
  <property fmtid="{D5CDD505-2E9C-101B-9397-08002B2CF9AE}" pid="4" name="KSOTemplateDocerSaveRecord">
    <vt:lpwstr>eyJoZGlkIjoiYWYyMWZhZTY3ODQ3MzcyOWRhODk2YzRjMjExMmJmYWYiLCJ1c2VySWQiOiIzNzI5MTE3NDYifQ==</vt:lpwstr>
  </property>
</Properties>
</file>